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2F" w:rsidRPr="001C2B2F" w:rsidRDefault="001C2B2F" w:rsidP="006943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Договор об оказании платных медицинских услуг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 «___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_»_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____________20___г.                                                                                               </w:t>
      </w:r>
      <w:proofErr w:type="spell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г.Липецк</w:t>
      </w:r>
      <w:proofErr w:type="spellEnd"/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ООО МК  «</w:t>
      </w:r>
      <w:proofErr w:type="spell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Славити</w:t>
      </w:r>
      <w:proofErr w:type="spell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»,  в лице директора Худяковой Г.А., действующего на основании Устава, имеющее лицензию </w:t>
      </w:r>
      <w:bookmarkStart w:id="0" w:name="_GoBack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на осуществление медицинской деятельности при оказании 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  медико-санитарной помощи в амбулаторных условиях по: анестезиологии и реаниматологии, медицинскому массажу, сестринскому делу, сестринскому делу в косметологии, физиотерапии, функциональной диагностике; при оказании первичной врачебной  медико-санитарной помощи в амбулаторных условиях по: общей врачебной практике, терапии;  при оказании первичной специализированной медико-санитарной помощи в амбулаторных условиях по:  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</w:t>
      </w:r>
      <w:proofErr w:type="spell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дерматовенерологии</w:t>
      </w:r>
      <w:proofErr w:type="spell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, диетологии, кардиологии, косметологии, неврологии,  онкологии, организации здравоохранения и общественному здоровью, психиатрии, сердечно-сосудистой хирургии, ультразвуковой диагностике, урологии, физиотерапии, функциональной диагностике, хирургии, эндокринологии, эпидемиологии</w:t>
      </w:r>
      <w:r w:rsidR="00694345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, травматологии и ортопедии</w:t>
      </w: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;  при оказании первичной специализированной медико-санитарной помощи в условиях дневного стационара  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  организации здравоохранения и общественному здоровью</w:t>
      </w:r>
      <w:r w:rsidR="00694345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,  сердечно-сосудистой хирургии, онкологии, эпидемиологии, травматологии и ортопедии, урологии, хирургии</w:t>
      </w:r>
      <w:r w:rsidR="00920D6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;</w:t>
      </w: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При проведении медицинских экспертиз организуются  и выполняются следующие работы</w:t>
      </w:r>
      <w:r w:rsidR="00920D6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(услуги) по: </w:t>
      </w: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экспертизе временной нетрудоспособности, </w:t>
      </w:r>
      <w:bookmarkEnd w:id="0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регистрационный №  ЛО-48-01-002090  от   14.02.2020 года, выданную Управлением здравоохранения Липецкой области (398050, г. Липецк, ул. </w:t>
      </w:r>
      <w:proofErr w:type="spell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Зегеля</w:t>
      </w:r>
      <w:proofErr w:type="spell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, д.6, тел. (4742)23-80-02) бессрочно, именуемое в дальнейшем «Исполнитель», с одной стороны, и гражданин(ка)</w:t>
      </w: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___________________________________</w:t>
      </w: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, именуемый(</w:t>
      </w:r>
      <w:proofErr w:type="spell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ая</w:t>
      </w:r>
      <w:proofErr w:type="spell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 в дальнейшем «Заказчик», а в случае, если Заказчиком является несовершеннолетний или недееспособный гражданин, также «Законный представитель», с одной стороны, и «Исполнитель», с другой стороны, вместе  также именуемые «Стороны», а по отдельности – «Сторона», заключили настоящий договор, далее именуемый «Договор», о нижеследующем:</w:t>
      </w:r>
    </w:p>
    <w:p w:rsidR="001C2B2F" w:rsidRPr="001C2B2F" w:rsidRDefault="001C2B2F" w:rsidP="001C2B2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 </w:t>
      </w:r>
    </w:p>
    <w:p w:rsidR="001C2B2F" w:rsidRPr="001C2B2F" w:rsidRDefault="001C2B2F" w:rsidP="001C2B2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1. Предмет Договора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1.1. Исполнитель обязуется оказать Заказчику медицинские услуги согласно «Перечню услуг и ценам», действующим на момент оказания услуг, в соответствии с действующей лицензией, а Заказчик (Законный представитель) обязуется оплатить указанные услуги (далее также – «услуги» или «медицинские услуги»). Конкретный перечень оказываемых услуг указан в приложениях к настоящему договору. Приложения к договору являются его </w:t>
      </w:r>
      <w:proofErr w:type="spell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неотемлемой</w:t>
      </w:r>
      <w:proofErr w:type="spell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частью.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1.2. «Перечень услуг и цены» является официально утвержденным документом Исполнителя и предусматривает перечень медицинских услуг, стоимость услуг и сроки их оказания, и находится в кабинетах Исполнителя в месте, доступном для ознакомления с ним Заказчика (Законного представителя).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1.3. Лабораторные исследования биологического материала Заказчика будет проводить Лаборатория в соответствие с договором, заключенным между Исполнителем и Лабораторией.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lastRenderedPageBreak/>
        <w:t>1.4.«Заказчик» подтверждает, что до подписания настоящего договора он бесплатно  ознакомлен  с перечнем предоставляемых «Исполнителем» услуг, условиями и местом (фактическим адресом) их предоставления, стоимостью цен в рублях, действующих льготах для отдельной категории граждан, утвержденных администрацией «Исполнителя», режимом и графиком работы «Исполнителя», списком медицинских работников, оказывающих услуги, уровнем их профессионального образования, квалификации и отказывается от предложенной ему альтернативной возможности получения этого вида медицинской помощи за счет государственных средств.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Результатом оказания медицинских услуг является либо медицинская выписка, либо медицинское заключение, либо иной вид утвержденной медицинской документации.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2. Права и обязанности Сторон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2.1. Права и обязанности Исполнителя: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2.1.1. Исполнитель обязан оказать Заказчику качественные и безопасные медицинские услуги в соответствии 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с  действующими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стандартами и порядками оказания медицинской помощи на территории Российской Федерации и условиями настоящего Договора с привлечением квалифицированного медицинского персонала.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2.1.2. Извещать «Заказчика» о невозможности оказания необходимой медицинской услуги по настоящему договору, либо о возникших обстоятельствах, которые могут привести к сокращению или увеличению объема оказания медицинских услуг. Дополнительные медицинские услуги, при необходимости их оказания, предоставляются на основании дополнительного соглашения к настоящему договору, или на основании отдельно заключаемого договора. 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2.1.3. Выдавать «Заказчику», в случаях, предусмотренным законодательством, лист временной нетрудоспособности.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2.1.4.  Исполнитель вправе отказать Заказчику в приеме биологического материала для проведения лабораторного исследования в случае, если качество предоставленного Заказчиком биологического материала не соответствует требованиям, предъявляемым к нему Исполнителем, в том числе Правилам подготовки пациента к лабораторным исследованиям. С Правилами подготовки пациента к лабораторным исследованиям Заказчик (Законный представитель) может ознакомиться в процедурных кабинетах Исполнителя, а также на сайте Исполнителя.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2.1.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5.Исполнитель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вправе требовать от «Заказчика» выполнения  всех предписаний лечащего врача, рекомендаций и условий, обеспечивающих своевременное, эффективное и качественное предоставление услуги в процессе ее оказания и после ее завершения.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2.1.6. Исполнитель 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вправе,  в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случае возникновения соответствующих показаний, в экстренном или плановом порядке перевести Заказчика, с его (Законного представителя) согласия,  в специализированное медицинское учреждение. Если состояние здоровья Заказчика оказывается угрожающим жизни, или может быть опасно для окружающих, его (Законного 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представителя)  согласия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на перевод в специализированные медицинские учреждения не требуется.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 Права и обязанности Заказчика и Законного представителя: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2.2.1. При обращении к Исполнителю за предоставлением медицинских услуг Заказчик (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Законный  представитель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 дает добровольное информированное согласие на медицинское вмешательство.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2.2.2. «Заказчик» вправе отказаться от исполнения настоящего Договора при условии оплаты «Исполнителю» фактически понесенных им расходов при оказании медицинской услуги. При этом он обязан свой отказ оформить в письменном виде.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2.2.3. Заказчик обязан информировать врача до оказания медицинской услуги о перенесенных заболеваниях, известных ему аллергических реакциях, противопоказаниях, индивидуальных особенностях организма, которые могут повлиять на ход обследования и лечения.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2.2.4. Заказчик обязан предоставлять врачу данные предварительных исследований и консультаций специалистов, проведенных вне Клиники (при их наличии).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lastRenderedPageBreak/>
        <w:t xml:space="preserve">2.2.5. Заказчик обязан выполнять все медицинские предписания, назначения, рекомендации специалистов Клиники и принимать только лекарственные препараты, указанные в листе назначений, соблюдать Правила внутреннего распорядка Клиники, правила 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техники  пожарной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безопасности.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2.2.6. Ознакомиться с порядком и правилами предоставления медицинских услуг по настоящему договору.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2.2.7. Оплачивать стоимость медицинских услуг до начала их оказания, согласно утвержденному «Исполнителем» прейскуранту и в порядке, определенном разделом 3 настоящего договора.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2.2.8.  Возмещать убытки в случае причинения ущерба «Заказчиком» имуществу «Исполнителя».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2.2.9. Заключением настоящего договора Заказчик (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Законный  представитель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 выражает свое согласие на информирование его о рекламных акциях Исполнителя, а также на получение иной информации об Исполнителе и оказываемых им услугах посредством направления Исполнителем сообщений на номер мобильного телефона и/или адрес электронной почты Заказчика (Законного  представителя).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3. Стоимость услуг и порядок расчетов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3.1.   Расчет за медицинские услуги производится непосредственно после подписания Договора в порядке 100% предоплаты (до начала оказания услуг) в наличной или безналичной форме в российских рублях.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3.2.   В случае, когда невозможность оказания услуги возникла по обстоятельствам, за которые ни одна из сторон не отвечает, стороны подписывают соглашение, являющееся неотъемлемой частью настоящего договора, при этом с Заказчика (Законного представителя) удерживается сумма за оказанные медицинские услуги согласно прейскуранта, действующему на момент удержания, а также фактически понесенные Исполнителем расходы. Остаток суммы, внесенной за медицинские услуги, предусмотренные настоящим договором, возвращается Заказчику (законному представителю) по результатам рассмотрения его письменного заявления в течение 10 рабочих дней на указанный в заявлении счет, открытый в банке, либо наличными денежными средствами из кассы Исполнителя.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3.3.   В случае отказа Заказчика (Законного представителя) от продолжения обследования или лечения по собственной инициативе путем подачи письменного заявления в любое время, в том числе и  до момента начала оказания услуги, Стороны подписывают соглашение, являющееся неотъемлемой частью настоящего договора, при этом с Заказчика (Законного представителя)  удерживается сумма за оказанные медицинские услуги согласно прейскуранта, действующему на момент удержания, а также фактически понесенные Исполнителем расходы. Остаток суммы, внесенной за медицинские услуги, предусмотренные настоящим договором, возвращается Заказчику (законному представителю) по результатам рассмотрения его письменного заявления в течение 10 рабочих дней на указанный в заявлении счет, открытый в банке, либо наличными денежными средствами из кассы Исполнителя.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3.4. В случае невозможности выполнения Исполнителем своих обязательств по настоящему договору, возникшей по вине Заказчика, в том числе при нарушении им медицинских предписаний, Правил внутреннего распорядка и др., стоимость медицинских услуг подлежит оплате в полном объеме.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3.5.   По согласованию сторон сумма оплаты может вноситься дробно, пропорционально длительности лечения.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4. Порядок, условия и сроки оказания услуг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4.1. Перечень услуг, которые надлежит оказать Исполнителю, определяется Заказчиком (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Законным  представителем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  самостоятельно в соответствии с «Перечнем услуг и ценами».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4.2.  Забор (взятие) биологического материала у Заказчика и передача Заказчиком биологического материала Исполнителю для оказания услуг по проведению лабораторных исследований биологического материала, а также оказание иных медицинских услуг </w:t>
      </w: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lastRenderedPageBreak/>
        <w:t>осуществляется в процедурных кабинетах Исполнителя с использованием емкостей и расходных материалов.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4.3. Сроки оказания медицинских услуг предусмотрены действующим на момент заключения Договора и заказа услуг «Перечнем услуг и цен». В случаях, когда в соответствии с действующим законодательством РФ в отношении результата лабораторного исследования требуется постановка контрольного теста (тестов) и/или проведение повторного лабораторного исследования (в частности, при лабораторной диагностике ВИЧ-инфекции), Исполнитель вправе увеличивать срок оказания медицинских услуг, о чем он предварительно информирует Заказчика (Законного представителя).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4.4. Исполнитель передает Заказчику (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Законному  представителю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 медицинские заключения и результаты исследований в медицинском  кабинете Исполнителя. При наличии у Заказчика (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Законного  представителя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 электронной почты результаты лабораторных исследований, расшифровки функциональных диагностов доводятся до Заказчика (Законного  представителя) по электронной почте, указанной в Договоре (за исключением результатов лабораторной диагностики ВИЧ-инфекции) с последующей передачей оригинала результата  исследования в медицинском кабинете Исполнителя.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При оформлении результатов Заказчика Исполнитель вправе использовать факсимильное воспроизведение подписи врача с помощью средств механического или иного копирования, электронной подписи либо иного аналога собственноручной подписи.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4.5. Исполнитель хранит результаты оказания медицинских услуг в течение сроков, предусмотренных законодательством РФ для хранения соответствующей медицинской документации.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5. Конфиденциальность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5.1.  Информация о факте обращения Заказчика за медицинской помощью, состоянии здоровья Заказчика, 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результатах  исследования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его биологического материала и иные сведения, полученные при его обследовании и лечении, составляют врачебную тайну.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5.2. С согласия Заказчика (Законного представителя) допускается передача сведений, составляющих врачебную тайну другим лицам, указанным Заказчиком (Законным представителем).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5.3. Информация, содержащаяся в медицинских документах Заказчика, может предоставляться Исполнителем без согласия Заказчика только по основаниям, предусмотренным действующим законодательством РФ.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5.4. Непосредственно до оказания медицинских услуг Заказчик (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Законный  представитель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) подписывает Согласие на обработку персональных данных.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5.5. Передача персональных данных Заказчика (Законного представителя) третьим лицам может осуществляться только с письменного согласия субъекта персональных данных, за исключением </w:t>
      </w:r>
      <w:proofErr w:type="gramStart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случаев</w:t>
      </w:r>
      <w:proofErr w:type="gramEnd"/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предусмотренных действующим законодательством РФ.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t>6.  Ответственность Сторон и порядок разрешения споров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6.2. Исполнитель не несет ответственности за качество оказанной медицинской услуги, если до оказания медицинской услуги Заказчик (Законный  представитель) не исполнил обязанность по информированию Исполнителя о перенесенных им (представляемым) заболеваниях, случаях обращения за медицинской помощью, наличии аллергических реакций, противопоказаний и/или не соблюдал рекомендации по подготовке к проведению исследований биологического материала и рекомендации по лечению, если оказание медицинской услуги ненадлежащего качества и/или причиненный вред явились следствием отсутствия у Исполнителя такой информации и/или несоблюдения указанных рекомендаций.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6.3.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обстоятельств, препятствующих выполнению обязательств по настоящему договору.</w:t>
      </w:r>
    </w:p>
    <w:p w:rsid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</w:pP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6C6C6C"/>
          <w:sz w:val="24"/>
          <w:szCs w:val="24"/>
          <w:lang w:eastAsia="ru-RU"/>
        </w:rPr>
        <w:lastRenderedPageBreak/>
        <w:t>7. Дополнительные положения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7.1. Настоящий Договор вступает в силу с момента его подписания и внесения Заказчиком 100% предоплаты предварительной стоимости медицинских услуг и действует до момента полного исполнения сторонами своих обязательств.  Настоящий Договор может быть расторгнут по соглашению Сторон. 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7.2.  При подписании Договора Исполнитель вправе использовать факсимильное воспроизведение подписи уполномоченного на заключение Договора лица.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7.4.  Все изменения и дополнения к настоящему Договору должны быть совершены в письменной форме.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7.5.  Настоящий Договор составлен на русском языке в двух экземплярах, по одному экземпляру для каждой из Сторон.</w:t>
      </w:r>
    </w:p>
    <w:p w:rsidR="001C2B2F" w:rsidRPr="001C2B2F" w:rsidRDefault="001C2B2F" w:rsidP="001C2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>7.6. 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C2B2F" w:rsidRPr="001C2B2F" w:rsidRDefault="001C2B2F" w:rsidP="001C2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ru-RU"/>
        </w:rPr>
      </w:pPr>
      <w:r w:rsidRPr="001C2B2F">
        <w:rPr>
          <w:rFonts w:ascii="Tahoma" w:eastAsia="Times New Roman" w:hAnsi="Tahoma" w:cs="Tahoma"/>
          <w:b/>
          <w:bCs/>
          <w:color w:val="808080" w:themeColor="background1" w:themeShade="80"/>
          <w:sz w:val="24"/>
          <w:szCs w:val="24"/>
          <w:lang w:eastAsia="ru-RU"/>
        </w:rPr>
        <w:t>8. Реквизиты сторон</w:t>
      </w:r>
    </w:p>
    <w:tbl>
      <w:tblPr>
        <w:tblW w:w="16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10892"/>
      </w:tblGrid>
      <w:tr w:rsidR="00694345" w:rsidRPr="001C2B2F" w:rsidTr="001C2B2F">
        <w:tc>
          <w:tcPr>
            <w:tcW w:w="5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Заказчик</w:t>
            </w:r>
          </w:p>
        </w:tc>
      </w:tr>
      <w:tr w:rsidR="001C2B2F" w:rsidRPr="001C2B2F" w:rsidTr="001C2B2F">
        <w:tc>
          <w:tcPr>
            <w:tcW w:w="5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Наименование: 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ООО МК "</w:t>
            </w:r>
            <w:proofErr w:type="spellStart"/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Славити</w:t>
            </w:r>
            <w:proofErr w:type="spellEnd"/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"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ИНН: 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4826089786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ОГРН: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1134827006049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Телефон: 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74742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56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33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58</w:t>
            </w:r>
          </w:p>
          <w:p w:rsidR="00694345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Адрес: 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398002, Россия, </w:t>
            </w:r>
          </w:p>
          <w:p w:rsidR="00694345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Липецкая область,</w:t>
            </w:r>
            <w:r w:rsid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г.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Липецк</w:t>
            </w:r>
            <w:proofErr w:type="spellEnd"/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, </w:t>
            </w:r>
          </w:p>
          <w:p w:rsidR="001C2B2F" w:rsidRPr="001C2B2F" w:rsidRDefault="00694345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 Игнатьева Ф.С., д.32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ФИО: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</w:t>
            </w:r>
            <w:r w:rsid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______________________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Документ: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______________________________________</w:t>
            </w:r>
          </w:p>
          <w:p w:rsidR="001C2B2F" w:rsidRPr="00694345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______________________________________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Телефон: 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______________</w:t>
            </w:r>
            <w:r w:rsid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</w:t>
            </w:r>
            <w:r w:rsidRPr="00694345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</w:t>
            </w:r>
          </w:p>
        </w:tc>
      </w:tr>
      <w:tr w:rsidR="001C2B2F" w:rsidRPr="001C2B2F" w:rsidTr="001C2B2F">
        <w:tc>
          <w:tcPr>
            <w:tcW w:w="5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Подпись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08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 </w:t>
            </w:r>
          </w:p>
          <w:p w:rsidR="001C2B2F" w:rsidRPr="001C2B2F" w:rsidRDefault="001C2B2F" w:rsidP="001C2B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2B2F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Подпись</w:t>
            </w:r>
            <w:r w:rsidRPr="001C2B2F">
              <w:rPr>
                <w:rFonts w:ascii="Tahoma" w:eastAsia="Times New Roman" w:hAnsi="Tahoma" w:cs="Tahoma"/>
                <w:color w:val="808080" w:themeColor="background1" w:themeShade="80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0D370E" w:rsidRPr="001C2B2F" w:rsidRDefault="000D370E" w:rsidP="001C2B2F">
      <w:pPr>
        <w:jc w:val="both"/>
        <w:rPr>
          <w:sz w:val="24"/>
          <w:szCs w:val="24"/>
        </w:rPr>
      </w:pPr>
    </w:p>
    <w:sectPr w:rsidR="000D370E" w:rsidRPr="001C2B2F" w:rsidSect="001C2B2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2F"/>
    <w:rsid w:val="000D370E"/>
    <w:rsid w:val="001C2B2F"/>
    <w:rsid w:val="00336323"/>
    <w:rsid w:val="00694345"/>
    <w:rsid w:val="0092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4218"/>
  <w15:chartTrackingRefBased/>
  <w15:docId w15:val="{027976B8-0C69-44E3-BE7A-9B90E94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8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ВоронежВидео</dc:creator>
  <cp:keywords/>
  <dc:description/>
  <cp:lastModifiedBy>ВоронежВидео</cp:lastModifiedBy>
  <cp:revision>1</cp:revision>
  <dcterms:created xsi:type="dcterms:W3CDTF">2022-01-26T13:44:00Z</dcterms:created>
  <dcterms:modified xsi:type="dcterms:W3CDTF">2022-01-26T14:16:00Z</dcterms:modified>
</cp:coreProperties>
</file>